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A72" w:rsidRDefault="00DB5A72" w:rsidP="007C03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5A7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1085850"/>
            <wp:effectExtent l="19050" t="0" r="0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B5A72" w:rsidRPr="0038332C" w:rsidRDefault="00DB5A72" w:rsidP="007C0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 xml:space="preserve">                               КЕМЕРОВСКАЯ ОБЛАСТЬ-КУЗБАСС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Чебулинский муниципальный округ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Совет народных депутатов Чебулинского муниципального округа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065E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шестидесятое</w:t>
      </w:r>
      <w:bookmarkStart w:id="0" w:name="_GoBack"/>
      <w:bookmarkEnd w:id="0"/>
      <w:proofErr w:type="gramEnd"/>
      <w:r w:rsidR="00EC7506" w:rsidRPr="00EC750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заседание</w:t>
      </w:r>
      <w:r w:rsidRPr="0038332C">
        <w:rPr>
          <w:rFonts w:ascii="Times New Roman" w:hAnsi="Times New Roman" w:cs="Times New Roman"/>
          <w:sz w:val="28"/>
          <w:szCs w:val="28"/>
        </w:rPr>
        <w:t>)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DB5A72" w:rsidRPr="0038332C" w:rsidTr="00DB5A72">
        <w:tc>
          <w:tcPr>
            <w:tcW w:w="431" w:type="dxa"/>
            <w:vAlign w:val="bottom"/>
          </w:tcPr>
          <w:p w:rsidR="00DB5A72" w:rsidRPr="0038332C" w:rsidRDefault="00DB5A72" w:rsidP="007C03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332C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A72" w:rsidRPr="0038332C" w:rsidRDefault="00DB5A72" w:rsidP="007C03FC">
            <w:pPr>
              <w:spacing w:after="0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3833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C672E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  <w:r w:rsidR="00EC7506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420" w:type="dxa"/>
            <w:vAlign w:val="bottom"/>
          </w:tcPr>
          <w:p w:rsidR="00DB5A72" w:rsidRPr="0038332C" w:rsidRDefault="00DB5A72" w:rsidP="007C03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3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A72" w:rsidRPr="0038332C" w:rsidRDefault="00DB5A72" w:rsidP="007C03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332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065EB"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</w:tr>
    </w:tbl>
    <w:p w:rsidR="00DB5A72" w:rsidRPr="0038332C" w:rsidRDefault="00DB5A72" w:rsidP="007C03FC">
      <w:pPr>
        <w:spacing w:after="0"/>
        <w:rPr>
          <w:rFonts w:ascii="Times New Roman" w:hAnsi="Times New Roman" w:cs="Times New Roman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38332C">
        <w:rPr>
          <w:rFonts w:ascii="Times New Roman" w:hAnsi="Times New Roman" w:cs="Times New Roman"/>
        </w:rPr>
        <w:t>пгт</w:t>
      </w:r>
      <w:proofErr w:type="spellEnd"/>
      <w:r w:rsidRPr="0038332C">
        <w:rPr>
          <w:rFonts w:ascii="Times New Roman" w:hAnsi="Times New Roman" w:cs="Times New Roman"/>
        </w:rPr>
        <w:t>. Верх-Чебула</w:t>
      </w:r>
    </w:p>
    <w:p w:rsidR="00DB5A72" w:rsidRDefault="00DB5A72" w:rsidP="007C03F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935D30" w:rsidRPr="00DB5A72" w:rsidRDefault="00935D30" w:rsidP="007C0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5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назначении публичных слушаний, общественных обсуждений по проекту решения Совета народных депутатов </w:t>
      </w:r>
      <w:r w:rsidR="007616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Чебулинского </w:t>
      </w:r>
      <w:r w:rsidRPr="00DB5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округа «О внесении изменений и дополнений в Устав </w:t>
      </w:r>
      <w:r w:rsidR="007616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Чебулинского </w:t>
      </w:r>
      <w:r w:rsidRPr="00DB5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округа Кемеровской области – Кузбасса»</w:t>
      </w:r>
    </w:p>
    <w:p w:rsidR="00DB5A72" w:rsidRDefault="00935D30" w:rsidP="007C03FC">
      <w:pPr>
        <w:shd w:val="clear" w:color="auto" w:fill="FFFFFF"/>
        <w:spacing w:before="144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решением Совета народных депутатов </w:t>
      </w:r>
      <w:r w:rsidR="00DB5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Чебулинского </w:t>
      </w:r>
      <w:r w:rsidRPr="00DB5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округа </w:t>
      </w:r>
      <w:r w:rsidR="00A116F1" w:rsidRPr="00A116F1">
        <w:rPr>
          <w:rFonts w:ascii="Times New Roman" w:eastAsia="Times New Roman" w:hAnsi="Times New Roman" w:cs="Times New Roman"/>
          <w:sz w:val="28"/>
          <w:szCs w:val="28"/>
        </w:rPr>
        <w:t>от 25</w:t>
      </w:r>
      <w:r w:rsidRPr="00A116F1">
        <w:rPr>
          <w:rFonts w:ascii="Times New Roman" w:eastAsia="Times New Roman" w:hAnsi="Times New Roman" w:cs="Times New Roman"/>
          <w:sz w:val="28"/>
          <w:szCs w:val="28"/>
        </w:rPr>
        <w:t>.12.2019 № 1</w:t>
      </w:r>
      <w:r w:rsidR="00A116F1" w:rsidRPr="00A116F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116F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DB5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Положения о порядке организации </w:t>
      </w:r>
      <w:r w:rsidR="00A116F1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проведения публичных слушаний</w:t>
      </w:r>
      <w:r w:rsidRPr="00DB5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16F1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Чебулинского</w:t>
      </w:r>
      <w:r w:rsidR="00761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16F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</w:t>
      </w:r>
      <w:r w:rsidRPr="00DB5A72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A116F1" w:rsidRPr="00A116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16F1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решением Совета народных депутатов Чебулинского муниципального округа от 28.01.2020 №35 «Об утверждении Порядка учета предложений по проекту Устава муниципального образования «Чебулинский муниципальный округ Кемеровской области- Кузбасса», проекту муниципального правового акта о внесении изменений и дополнений в Устав муниципального образования «Чебулинский муниципальный округ Кемеровской области – Кузбасса»,</w:t>
      </w:r>
      <w:r w:rsidRPr="00DB5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 народных депутатов </w:t>
      </w:r>
      <w:r w:rsidR="00DB5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Чебулинского </w:t>
      </w:r>
      <w:r w:rsidRPr="00DB5A7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</w:t>
      </w:r>
    </w:p>
    <w:p w:rsidR="00DB5A72" w:rsidRDefault="00DB5A72" w:rsidP="007C03FC">
      <w:pPr>
        <w:shd w:val="clear" w:color="auto" w:fill="FFFFFF"/>
        <w:spacing w:before="144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935D30" w:rsidRPr="00DB5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РЕШИЛ:</w:t>
      </w:r>
    </w:p>
    <w:p w:rsidR="00DB5A72" w:rsidRPr="001644E4" w:rsidRDefault="00DB5A72" w:rsidP="007C03F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4E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1. Назначить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публичные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слушания</w:t>
      </w:r>
      <w:proofErr w:type="gramEnd"/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общественные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обсуждения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по проекту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решения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</w:t>
      </w:r>
      <w:r w:rsidRPr="001644E4">
        <w:rPr>
          <w:rFonts w:ascii="Times New Roman" w:eastAsia="Times New Roman" w:hAnsi="Times New Roman" w:cs="Times New Roman"/>
          <w:sz w:val="28"/>
          <w:szCs w:val="28"/>
        </w:rPr>
        <w:t xml:space="preserve">Чебулинского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внесении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изменений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дополнений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Устав </w:t>
      </w:r>
      <w:r w:rsidRPr="001644E4">
        <w:rPr>
          <w:rFonts w:ascii="Times New Roman" w:eastAsia="Times New Roman" w:hAnsi="Times New Roman" w:cs="Times New Roman"/>
          <w:sz w:val="28"/>
          <w:szCs w:val="28"/>
        </w:rPr>
        <w:t>Чебулинского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Кемеровской области – Кузбасса» согласно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6F1" w:rsidRPr="000623A0">
        <w:rPr>
          <w:rFonts w:ascii="Times New Roman" w:eastAsia="Times New Roman" w:hAnsi="Times New Roman" w:cs="Times New Roman"/>
          <w:sz w:val="28"/>
          <w:szCs w:val="28"/>
        </w:rPr>
        <w:t>№ 1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6F1" w:rsidRPr="000623A0">
        <w:rPr>
          <w:rFonts w:ascii="Times New Roman" w:eastAsia="Times New Roman" w:hAnsi="Times New Roman" w:cs="Times New Roman"/>
          <w:sz w:val="28"/>
          <w:szCs w:val="28"/>
        </w:rPr>
        <w:t xml:space="preserve"> на 2</w:t>
      </w:r>
      <w:r w:rsidR="006C672E">
        <w:rPr>
          <w:rFonts w:ascii="Times New Roman" w:eastAsia="Times New Roman" w:hAnsi="Times New Roman" w:cs="Times New Roman"/>
          <w:sz w:val="28"/>
          <w:szCs w:val="28"/>
        </w:rPr>
        <w:t>9.11</w:t>
      </w:r>
      <w:r w:rsidR="00EC7506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935D30" w:rsidRPr="000623A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4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4E4">
        <w:rPr>
          <w:rFonts w:ascii="Times New Roman" w:eastAsia="Times New Roman" w:hAnsi="Times New Roman" w:cs="Times New Roman"/>
          <w:sz w:val="28"/>
          <w:szCs w:val="28"/>
        </w:rPr>
        <w:t>Мес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 xml:space="preserve">то проведения – актовый зал в </w:t>
      </w:r>
      <w:proofErr w:type="gramStart"/>
      <w:r w:rsidR="0076165B">
        <w:rPr>
          <w:rFonts w:ascii="Times New Roman" w:eastAsia="Times New Roman" w:hAnsi="Times New Roman" w:cs="Times New Roman"/>
          <w:sz w:val="28"/>
          <w:szCs w:val="28"/>
        </w:rPr>
        <w:t xml:space="preserve">здании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="007616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>Чебулинского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>округа (</w:t>
      </w:r>
      <w:proofErr w:type="spellStart"/>
      <w:r w:rsidR="0076165B">
        <w:rPr>
          <w:rFonts w:ascii="Times New Roman" w:eastAsia="Times New Roman" w:hAnsi="Times New Roman" w:cs="Times New Roman"/>
          <w:sz w:val="28"/>
          <w:szCs w:val="28"/>
        </w:rPr>
        <w:t>пгт.Верх-Чебула</w:t>
      </w:r>
      <w:proofErr w:type="spellEnd"/>
      <w:r w:rsidR="007616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644E4">
        <w:rPr>
          <w:rFonts w:ascii="Times New Roman" w:eastAsia="Times New Roman" w:hAnsi="Times New Roman" w:cs="Times New Roman"/>
          <w:sz w:val="28"/>
          <w:szCs w:val="28"/>
        </w:rPr>
        <w:t>ул. Мира, 16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время проведения –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 xml:space="preserve"> 11.00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br/>
      </w:r>
      <w:r w:rsidRPr="001644E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2. Создать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комиссию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проведению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слушаний,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обсуждений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учету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проекту решения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народных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4E4">
        <w:rPr>
          <w:rFonts w:ascii="Times New Roman" w:eastAsia="Times New Roman" w:hAnsi="Times New Roman" w:cs="Times New Roman"/>
          <w:sz w:val="28"/>
          <w:szCs w:val="28"/>
        </w:rPr>
        <w:t xml:space="preserve">Чебулинского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«О внесении изменений и дополнений в Устав муниципального образования </w:t>
      </w:r>
      <w:r w:rsidRPr="001644E4">
        <w:rPr>
          <w:rFonts w:ascii="Times New Roman" w:eastAsia="Times New Roman" w:hAnsi="Times New Roman" w:cs="Times New Roman"/>
          <w:sz w:val="28"/>
          <w:szCs w:val="28"/>
        </w:rPr>
        <w:t xml:space="preserve">Чебулинский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муниципальный округ Кемеровской</w:t>
      </w:r>
      <w:r w:rsidRPr="001644E4">
        <w:rPr>
          <w:rFonts w:ascii="Times New Roman" w:eastAsia="Times New Roman" w:hAnsi="Times New Roman" w:cs="Times New Roman"/>
          <w:sz w:val="28"/>
          <w:szCs w:val="28"/>
        </w:rPr>
        <w:t xml:space="preserve"> области - Кузбасса в следующем составе:</w:t>
      </w:r>
    </w:p>
    <w:p w:rsidR="007C03FC" w:rsidRDefault="007C03FC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Председатель комиссии:</w:t>
      </w:r>
    </w:p>
    <w:p w:rsidR="007C03FC" w:rsidRDefault="002919F4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 xml:space="preserve">Мягкова Анна Дмитриевна </w:t>
      </w:r>
      <w:r w:rsidR="00265B0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 xml:space="preserve"> заместитель </w:t>
      </w:r>
      <w:r w:rsidR="00265B0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>редседателя</w:t>
      </w:r>
      <w:r w:rsidR="007C03FC">
        <w:rPr>
          <w:rFonts w:ascii="Times New Roman" w:eastAsia="Times New Roman" w:hAnsi="Times New Roman" w:cs="Times New Roman"/>
          <w:sz w:val="28"/>
          <w:szCs w:val="28"/>
        </w:rPr>
        <w:t xml:space="preserve"> Совета народных депутатов Чебулинского муниципального округа;</w:t>
      </w:r>
    </w:p>
    <w:p w:rsidR="007C03FC" w:rsidRDefault="007C03FC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Секретарь </w:t>
      </w:r>
      <w:r w:rsidR="00265B0D">
        <w:rPr>
          <w:rFonts w:ascii="Times New Roman" w:eastAsia="Times New Roman" w:hAnsi="Times New Roman" w:cs="Times New Roman"/>
          <w:sz w:val="28"/>
          <w:szCs w:val="28"/>
        </w:rPr>
        <w:t>комиссии:</w:t>
      </w:r>
    </w:p>
    <w:p w:rsidR="00265B0D" w:rsidRDefault="002919F4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76165B">
        <w:rPr>
          <w:rFonts w:ascii="Times New Roman" w:eastAsia="Times New Roman" w:hAnsi="Times New Roman" w:cs="Times New Roman"/>
          <w:sz w:val="28"/>
          <w:szCs w:val="28"/>
        </w:rPr>
        <w:t>Кучинский</w:t>
      </w:r>
      <w:proofErr w:type="spellEnd"/>
      <w:r w:rsidR="0076165B">
        <w:rPr>
          <w:rFonts w:ascii="Times New Roman" w:eastAsia="Times New Roman" w:hAnsi="Times New Roman" w:cs="Times New Roman"/>
          <w:sz w:val="28"/>
          <w:szCs w:val="28"/>
        </w:rPr>
        <w:t xml:space="preserve"> Анатолий Григорьевич –</w:t>
      </w:r>
      <w:r w:rsidR="007C03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>председатель Комитета Совета народных депутатов Чебулинского муниципального округа по правопорядку, соблюдению законности, вопросам местного самоуправления и социальной политике;</w:t>
      </w:r>
      <w:r w:rsidR="001644E4" w:rsidRPr="007C03F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65B0D" w:rsidRDefault="00265B0D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Члены комиссии:</w:t>
      </w:r>
    </w:p>
    <w:p w:rsidR="0076165B" w:rsidRDefault="002919F4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>Ващенко Людмила Васильевна – заместитель Главы округа-управляющий делами;</w:t>
      </w:r>
    </w:p>
    <w:p w:rsidR="002919F4" w:rsidRDefault="002919F4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65B0D">
        <w:rPr>
          <w:rFonts w:ascii="Times New Roman" w:eastAsia="Times New Roman" w:hAnsi="Times New Roman" w:cs="Times New Roman"/>
          <w:sz w:val="28"/>
          <w:szCs w:val="28"/>
        </w:rPr>
        <w:t>Рыбникова Е.М. – начальник юридического отдела администрации Чебулинского муниципального округа;</w:t>
      </w:r>
    </w:p>
    <w:p w:rsidR="002919F4" w:rsidRDefault="002919F4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Баранова Ирина Валентиновна – начальник отдела по работе с территориями и населением администрации Чебулинского муниципального округа;</w:t>
      </w:r>
    </w:p>
    <w:p w:rsidR="002919F4" w:rsidRDefault="002919F4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Малаховская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Елена Евгеньевна – заведующая сектором по работе с обращениями граждан;</w:t>
      </w:r>
    </w:p>
    <w:p w:rsidR="002919F4" w:rsidRDefault="002919F4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Семенова Марина Николаевна – депутат Совета народных депутатов Чебулинского муниципального округа.</w:t>
      </w:r>
    </w:p>
    <w:p w:rsidR="000623A0" w:rsidRPr="000623A0" w:rsidRDefault="00265B0D" w:rsidP="00062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4E4" w:rsidRPr="007C03F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644E4" w:rsidRPr="00164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3. Предложения по проекту решения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Чебулинского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«О внесении изменений и дополнений в Устав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Чебулинского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Кемеровской области – Кузбасса» </w:t>
      </w:r>
      <w:r w:rsidR="00935D30" w:rsidRPr="000623A0">
        <w:rPr>
          <w:rFonts w:ascii="Times New Roman" w:eastAsia="Times New Roman" w:hAnsi="Times New Roman" w:cs="Times New Roman"/>
          <w:sz w:val="28"/>
          <w:szCs w:val="28"/>
        </w:rPr>
        <w:t>согласно приложению № 1,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а также извещения жителей округа о желании принять участие в публичных слушаниях, общественных обсуждениях и выступить на них, следует направлять в письменном виде в комиссию по организации и проведению публичных слушаний, общественных обсуждений по адресу: </w:t>
      </w:r>
      <w:r w:rsidR="000623A0" w:rsidRPr="00164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Мира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16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, , </w:t>
      </w:r>
      <w:proofErr w:type="spellStart"/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пгт.</w:t>
      </w:r>
      <w:r>
        <w:rPr>
          <w:rFonts w:ascii="Times New Roman" w:eastAsia="Times New Roman" w:hAnsi="Times New Roman" w:cs="Times New Roman"/>
          <w:sz w:val="28"/>
          <w:szCs w:val="28"/>
        </w:rPr>
        <w:t>Верх-Чебула</w:t>
      </w:r>
      <w:proofErr w:type="spellEnd"/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Чебулинский район, 652270</w:t>
      </w:r>
      <w:r w:rsidR="000623A0">
        <w:rPr>
          <w:rFonts w:ascii="Times New Roman" w:eastAsia="Times New Roman" w:hAnsi="Times New Roman" w:cs="Times New Roman"/>
          <w:sz w:val="28"/>
          <w:szCs w:val="28"/>
        </w:rPr>
        <w:t>, 3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3A0" w:rsidRPr="000623A0">
        <w:rPr>
          <w:rFonts w:ascii="Times New Roman" w:eastAsia="Times New Roman" w:hAnsi="Times New Roman" w:cs="Times New Roman"/>
          <w:sz w:val="28"/>
          <w:szCs w:val="28"/>
        </w:rPr>
        <w:t>этаж, помещение актового зала</w:t>
      </w:r>
      <w:r w:rsidR="000623A0" w:rsidRPr="001644E4">
        <w:rPr>
          <w:rFonts w:ascii="Times New Roman" w:eastAsia="Times New Roman" w:hAnsi="Times New Roman" w:cs="Times New Roman"/>
          <w:sz w:val="28"/>
          <w:szCs w:val="28"/>
        </w:rPr>
        <w:t xml:space="preserve"> до 10.00 часов </w:t>
      </w:r>
      <w:r w:rsidR="006C672E">
        <w:rPr>
          <w:rFonts w:ascii="Times New Roman" w:eastAsia="Times New Roman" w:hAnsi="Times New Roman" w:cs="Times New Roman"/>
          <w:sz w:val="28"/>
          <w:szCs w:val="28"/>
        </w:rPr>
        <w:t>27.11</w:t>
      </w:r>
      <w:r w:rsidR="00EC7506">
        <w:rPr>
          <w:rFonts w:ascii="Times New Roman" w:eastAsia="Times New Roman" w:hAnsi="Times New Roman" w:cs="Times New Roman"/>
          <w:sz w:val="28"/>
          <w:szCs w:val="28"/>
        </w:rPr>
        <w:t>.2023</w:t>
      </w:r>
      <w:r w:rsidR="00935D30" w:rsidRPr="000623A0">
        <w:rPr>
          <w:rFonts w:ascii="Times New Roman" w:eastAsia="Times New Roman" w:hAnsi="Times New Roman" w:cs="Times New Roman"/>
          <w:sz w:val="28"/>
          <w:szCs w:val="28"/>
        </w:rPr>
        <w:t>.</w:t>
      </w:r>
      <w:r w:rsidR="00062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3E2A76">
        <w:rPr>
          <w:rFonts w:ascii="Times New Roman" w:eastAsia="Times New Roman" w:hAnsi="Times New Roman" w:cs="Times New Roman"/>
          <w:sz w:val="28"/>
          <w:szCs w:val="28"/>
        </w:rPr>
        <w:t>лефон для консультаций 8 (384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  <w:r w:rsidR="006C672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623A0" w:rsidRPr="000623A0">
        <w:rPr>
          <w:rFonts w:ascii="Times New Roman" w:eastAsia="Times New Roman" w:hAnsi="Times New Roman" w:cs="Times New Roman"/>
          <w:sz w:val="28"/>
          <w:szCs w:val="28"/>
        </w:rPr>
        <w:t>6-10-96</w:t>
      </w:r>
      <w:r w:rsidR="00935D30" w:rsidRPr="000623A0">
        <w:rPr>
          <w:rFonts w:ascii="Times New Roman" w:eastAsia="Times New Roman" w:hAnsi="Times New Roman" w:cs="Times New Roman"/>
          <w:sz w:val="28"/>
          <w:szCs w:val="28"/>
        </w:rPr>
        <w:t>;</w:t>
      </w:r>
      <w:r w:rsidR="000623A0">
        <w:rPr>
          <w:rFonts w:ascii="Times New Roman" w:eastAsia="Times New Roman" w:hAnsi="Times New Roman" w:cs="Times New Roman"/>
          <w:sz w:val="28"/>
          <w:szCs w:val="28"/>
        </w:rPr>
        <w:t xml:space="preserve"> 2-10-22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br/>
      </w:r>
      <w:r w:rsidR="00062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0623A0" w:rsidRPr="00EB1E6F">
        <w:rPr>
          <w:rFonts w:ascii="Times New Roman" w:eastAsia="Times New Roman" w:hAnsi="Times New Roman" w:cs="Times New Roman"/>
          <w:color w:val="000000"/>
          <w:sz w:val="28"/>
          <w:szCs w:val="28"/>
        </w:rPr>
        <w:t>4. Опубликовать настоящее решение в газете «</w:t>
      </w:r>
      <w:proofErr w:type="spellStart"/>
      <w:r w:rsidR="006C672E">
        <w:rPr>
          <w:rFonts w:ascii="Times New Roman" w:eastAsia="Times New Roman" w:hAnsi="Times New Roman" w:cs="Times New Roman"/>
          <w:color w:val="000000"/>
          <w:sz w:val="28"/>
          <w:szCs w:val="28"/>
        </w:rPr>
        <w:t>Чебулинская</w:t>
      </w:r>
      <w:proofErr w:type="spellEnd"/>
      <w:r w:rsidR="006C67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газета</w:t>
      </w:r>
      <w:r w:rsidR="000623A0" w:rsidRPr="00EB1E6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623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623A0" w:rsidRPr="00EB1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623A0" w:rsidRDefault="000623A0" w:rsidP="00062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477FF">
        <w:rPr>
          <w:rFonts w:ascii="Times New Roman" w:hAnsi="Times New Roman" w:cs="Times New Roman"/>
          <w:sz w:val="28"/>
          <w:szCs w:val="28"/>
        </w:rPr>
        <w:t xml:space="preserve">Обнародовать  </w:t>
      </w:r>
      <w:r>
        <w:rPr>
          <w:rFonts w:ascii="Times New Roman" w:hAnsi="Times New Roman" w:cs="Times New Roman"/>
          <w:sz w:val="28"/>
          <w:szCs w:val="28"/>
        </w:rPr>
        <w:t>настоящее решение</w:t>
      </w:r>
      <w:r w:rsidRPr="008477FF">
        <w:rPr>
          <w:rFonts w:ascii="Times New Roman" w:hAnsi="Times New Roman" w:cs="Times New Roman"/>
          <w:sz w:val="28"/>
          <w:szCs w:val="28"/>
        </w:rPr>
        <w:t xml:space="preserve"> на стенде, расположенном в здании администрации Чебулинского муниципального округа по адресу </w:t>
      </w:r>
      <w:proofErr w:type="spellStart"/>
      <w:r w:rsidRPr="008477F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477FF">
        <w:rPr>
          <w:rFonts w:ascii="Times New Roman" w:hAnsi="Times New Roman" w:cs="Times New Roman"/>
          <w:sz w:val="28"/>
          <w:szCs w:val="28"/>
        </w:rPr>
        <w:t>. Верх-Чебула, ул.Мира,16.</w:t>
      </w:r>
    </w:p>
    <w:p w:rsidR="000623A0" w:rsidRPr="00B96930" w:rsidRDefault="000623A0" w:rsidP="000623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Р</w:t>
      </w:r>
      <w:r w:rsidRPr="00EB1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азместить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решение </w:t>
      </w:r>
      <w:r w:rsidRPr="00EB1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Чебулинского</w:t>
      </w:r>
      <w:r w:rsidRPr="00EB1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в информационно-телекоммуникационной сети «Интернет»</w:t>
      </w:r>
      <w:r w:rsidR="00B96930" w:rsidRPr="00B96930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B96930" w:rsidRPr="00B96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платформе обратной связи Федеральной государс</w:t>
      </w:r>
      <w:r w:rsidR="00B96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твенной информационной системы «</w:t>
      </w:r>
      <w:r w:rsidR="00B96930" w:rsidRPr="00B96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Единый портал государственных </w:t>
      </w:r>
      <w:r w:rsidR="00B96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муниципальных услуг (функций)»</w:t>
      </w:r>
      <w:r w:rsidR="00B96930" w:rsidRPr="00B969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96930" w:rsidRPr="00B96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623A0" w:rsidRDefault="000623A0" w:rsidP="000623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</w:t>
      </w:r>
      <w:r w:rsidRPr="001B2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Контроль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Pr="001B2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исполнением настоящего решения возложить на председателя Совета народных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Чебулинского</w:t>
      </w:r>
      <w:r w:rsidRPr="001B2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Кузьмину И.С.</w:t>
      </w:r>
    </w:p>
    <w:p w:rsidR="000623A0" w:rsidRPr="00662F78" w:rsidRDefault="000623A0" w:rsidP="006C672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B93E1C" w:rsidRPr="001644E4" w:rsidRDefault="00B93E1C" w:rsidP="007C03F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3E1C" w:rsidRDefault="00935D30" w:rsidP="00B93E1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4E4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1644E4">
        <w:rPr>
          <w:rFonts w:ascii="Times New Roman" w:eastAsia="Times New Roman" w:hAnsi="Times New Roman" w:cs="Times New Roman"/>
          <w:sz w:val="28"/>
          <w:szCs w:val="28"/>
        </w:rPr>
        <w:br/>
      </w:r>
      <w:r w:rsidR="00B93E1C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0623A0" w:rsidRDefault="00B93E1C" w:rsidP="00B93E1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Чеб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>улинского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0623A0">
        <w:rPr>
          <w:rFonts w:ascii="Times New Roman" w:eastAsia="Times New Roman" w:hAnsi="Times New Roman" w:cs="Times New Roman"/>
          <w:sz w:val="28"/>
          <w:szCs w:val="28"/>
        </w:rPr>
        <w:t xml:space="preserve">И.С.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Кузьмина </w:t>
      </w:r>
    </w:p>
    <w:p w:rsidR="000623A0" w:rsidRDefault="000623A0" w:rsidP="00B93E1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23A0" w:rsidRDefault="000623A0" w:rsidP="00B93E1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23A0" w:rsidRDefault="000623A0" w:rsidP="00B93E1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23A0" w:rsidRDefault="006C672E" w:rsidP="00B93E1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главы</w:t>
      </w:r>
      <w:r w:rsidR="000623A0">
        <w:rPr>
          <w:rFonts w:ascii="Times New Roman" w:eastAsia="Times New Roman" w:hAnsi="Times New Roman" w:cs="Times New Roman"/>
          <w:sz w:val="28"/>
          <w:szCs w:val="28"/>
        </w:rPr>
        <w:t xml:space="preserve"> Чебулинского</w:t>
      </w:r>
    </w:p>
    <w:p w:rsidR="00B93E1C" w:rsidRPr="001644E4" w:rsidRDefault="000623A0" w:rsidP="00B93E1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B93E1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6C672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Ю.Н. Феоктистов</w:t>
      </w:r>
      <w:r w:rsidR="00B93E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935D30" w:rsidRPr="001644E4" w:rsidRDefault="00935D30" w:rsidP="007C03F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2CF" w:rsidRDefault="00AF22CF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5ECC" w:rsidRDefault="00575ECC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5ECC" w:rsidRDefault="00575ECC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5ECC" w:rsidRDefault="00575ECC" w:rsidP="00575EC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75ECC" w:rsidRDefault="00575ECC" w:rsidP="00575EC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876300" cy="952500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ECC" w:rsidRDefault="00575ECC" w:rsidP="00575ECC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575ECC" w:rsidRDefault="00575ECC" w:rsidP="00575E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КЕМЕРОВСКАЯ ОБЛАСТЬ-КУЗБАСС</w:t>
      </w:r>
    </w:p>
    <w:p w:rsidR="00575ECC" w:rsidRDefault="00575ECC" w:rsidP="00575E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Чебулинский муниципальный округ</w:t>
      </w:r>
    </w:p>
    <w:p w:rsidR="00575ECC" w:rsidRDefault="00575ECC" w:rsidP="00575E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народных депутатов Чебулинского муниципального округа</w:t>
      </w:r>
    </w:p>
    <w:p w:rsidR="00575ECC" w:rsidRDefault="00575ECC" w:rsidP="00575E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первого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575ECC" w:rsidRDefault="00575ECC" w:rsidP="00575E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  )</w:t>
      </w:r>
    </w:p>
    <w:p w:rsidR="00575ECC" w:rsidRDefault="00575ECC" w:rsidP="00575ECC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РЕШЕНИЕ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575ECC" w:rsidTr="00575ECC">
        <w:tc>
          <w:tcPr>
            <w:tcW w:w="431" w:type="dxa"/>
            <w:vAlign w:val="bottom"/>
          </w:tcPr>
          <w:p w:rsidR="00575ECC" w:rsidRDefault="00575EC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75ECC" w:rsidRDefault="00575ECC">
            <w:pPr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0" w:type="dxa"/>
            <w:vAlign w:val="bottom"/>
            <w:hideMark/>
          </w:tcPr>
          <w:p w:rsidR="00575ECC" w:rsidRDefault="00575EC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ECC" w:rsidRDefault="00575EC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75ECC" w:rsidRDefault="00575ECC" w:rsidP="00575EC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. Верх-Чебула</w:t>
      </w:r>
    </w:p>
    <w:p w:rsidR="00575ECC" w:rsidRDefault="00575ECC" w:rsidP="00575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и дополнений в </w:t>
      </w:r>
    </w:p>
    <w:p w:rsidR="00575ECC" w:rsidRDefault="00575ECC" w:rsidP="00575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Устав муниципального образования Чебулинский</w:t>
      </w:r>
    </w:p>
    <w:p w:rsidR="00575ECC" w:rsidRDefault="00575ECC" w:rsidP="00575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муниципальный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округ </w:t>
      </w:r>
    </w:p>
    <w:p w:rsidR="00575ECC" w:rsidRDefault="00575ECC" w:rsidP="00575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Кемеровской области – Кузбасса</w:t>
      </w:r>
    </w:p>
    <w:p w:rsidR="00575ECC" w:rsidRDefault="00575ECC" w:rsidP="00575E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5ECC" w:rsidRDefault="00575ECC" w:rsidP="00575EC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целях приведения Устава муниципального образования Чебулинский муниципальный округ Кемеровской области - Кузбасса в соответствие с федеральным законодательством, законодательством Кемеровской области - Кузбасса, руководствуясь федеральными законами от 06.10.2003 № 131-ФЗ «Об общих принципах организации местного самоуправления в Российской Федерации», от 14.04.2023 № 129-ФЗ «О внесении изменений в отдельные законодательные акты Российской Федерации», от 10.07.2023 № 286-ФЗ № «О внесении изменений в отдельные законодательные акты Российской Федерации», от 04.08.2023 № 420-ФЗ «О внесении изменений  в Федеральный закон «Об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Федерации», от 04.08.2023 № 449-ФЗ «О внесении изменений в отдельные законодательные акты Российской Федерации», Уставом муниципального образования Чебулинский муниципальный округ Кемеровской области - Кузбасса, Совет народных депутатов Чебулинского муниципального округа </w:t>
      </w:r>
    </w:p>
    <w:p w:rsidR="00575ECC" w:rsidRDefault="00575ECC" w:rsidP="00575E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575ECC" w:rsidRDefault="00575ECC" w:rsidP="00575ECC">
      <w:pPr>
        <w:widowControl w:val="0"/>
        <w:numPr>
          <w:ilvl w:val="0"/>
          <w:numId w:val="4"/>
        </w:numPr>
        <w:tabs>
          <w:tab w:val="left" w:pos="-142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</w:rPr>
        <w:t>Внести в Устав муниципального образования Чебулинский муниципальный округ Кемеровской области – Кузбасса следующие изменения и дополнения: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575ECC" w:rsidRDefault="00575ECC" w:rsidP="00575ECC">
      <w:pPr>
        <w:widowControl w:val="0"/>
        <w:numPr>
          <w:ilvl w:val="1"/>
          <w:numId w:val="4"/>
        </w:numPr>
        <w:tabs>
          <w:tab w:val="left" w:pos="-142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Дополнить Устав статьей 5.1 следующего содержания:</w:t>
      </w:r>
    </w:p>
    <w:p w:rsidR="00575ECC" w:rsidRDefault="00575ECC" w:rsidP="00575ECC">
      <w:pPr>
        <w:widowControl w:val="0"/>
        <w:tabs>
          <w:tab w:val="left" w:pos="-142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«5.1 Полномочия органов местного самоуправления в сфере международных и внешнеэкономических связей.</w:t>
      </w:r>
    </w:p>
    <w:p w:rsidR="00575ECC" w:rsidRDefault="00575ECC" w:rsidP="00575ECC">
      <w:pPr>
        <w:widowControl w:val="0"/>
        <w:tabs>
          <w:tab w:val="left" w:pos="-142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1. Международные и внешнеэкономические связи осуществляются органами местного самоуправления Чебулинского муниципального округа в целях решения вопросов местного значения по согласованию с органами государственной власти Кемеровской области - Кузбасса в порядке, установленном законом Кемеровской области - Кузбасса.</w:t>
      </w:r>
    </w:p>
    <w:p w:rsidR="00575ECC" w:rsidRDefault="00575ECC" w:rsidP="00575ECC">
      <w:pPr>
        <w:widowControl w:val="0"/>
        <w:tabs>
          <w:tab w:val="left" w:pos="-142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 К полномочиям органов местного самоуправления Чебулинского муниципального округа в сфере международных и внешнеэкономических связей относятся:</w:t>
      </w:r>
    </w:p>
    <w:p w:rsidR="00575ECC" w:rsidRDefault="00575ECC" w:rsidP="00575ECC">
      <w:pPr>
        <w:widowControl w:val="0"/>
        <w:tabs>
          <w:tab w:val="left" w:pos="-142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575ECC" w:rsidRDefault="00575ECC" w:rsidP="00575ECC">
      <w:pPr>
        <w:widowControl w:val="0"/>
        <w:tabs>
          <w:tab w:val="left" w:pos="-142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575ECC" w:rsidRDefault="00575ECC" w:rsidP="00575ECC">
      <w:pPr>
        <w:widowControl w:val="0"/>
        <w:tabs>
          <w:tab w:val="left" w:pos="-142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575ECC" w:rsidRDefault="00575ECC" w:rsidP="00575ECC">
      <w:pPr>
        <w:widowControl w:val="0"/>
        <w:tabs>
          <w:tab w:val="left" w:pos="-142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4) участие в разработке и реализации проектов международных программ межмуниципального сотрудничества;</w:t>
      </w:r>
    </w:p>
    <w:p w:rsidR="00575ECC" w:rsidRDefault="00575ECC" w:rsidP="00575ECC">
      <w:pPr>
        <w:widowControl w:val="0"/>
        <w:tabs>
          <w:tab w:val="left" w:pos="-142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Кемеровской области – Кузбасса.»;</w:t>
      </w:r>
    </w:p>
    <w:p w:rsidR="00575ECC" w:rsidRDefault="00575ECC" w:rsidP="00575ECC">
      <w:pPr>
        <w:widowControl w:val="0"/>
        <w:numPr>
          <w:ilvl w:val="1"/>
          <w:numId w:val="4"/>
        </w:numPr>
        <w:tabs>
          <w:tab w:val="left" w:pos="-142"/>
        </w:tabs>
        <w:suppressAutoHyphens/>
        <w:autoSpaceDE w:val="0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Часть 1 статьи 7 Устава дополнить пунктами 21, 22, 23 следующего содержания:</w:t>
      </w:r>
    </w:p>
    <w:p w:rsidR="00575ECC" w:rsidRDefault="00575ECC" w:rsidP="00575ECC">
      <w:pPr>
        <w:widowControl w:val="0"/>
        <w:tabs>
          <w:tab w:val="left" w:pos="-142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«21) участие в организации комплектования и обеспечения сохранности библиотечных фондов библиотек, расположенных на территории муниципального образования, учредителями которых являются федеральные органы государственной власти или органы государственной власти субъекта Российской Федерации; </w:t>
      </w:r>
    </w:p>
    <w:p w:rsidR="00575ECC" w:rsidRDefault="00575ECC" w:rsidP="00575ECC">
      <w:pPr>
        <w:widowControl w:val="0"/>
        <w:tabs>
          <w:tab w:val="left" w:pos="-142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22) участие в организации сохранения и популяризации объектов культурного наследия (памятников истории и культуры), расположенных на территории муниципального образования, находящихся в федеральной собственности или собственности субъекта Российской Федерации, в том числе в финансировании соответствующих мероприятий; </w:t>
      </w:r>
    </w:p>
    <w:p w:rsidR="00575ECC" w:rsidRDefault="00575ECC" w:rsidP="00575ECC">
      <w:pPr>
        <w:widowControl w:val="0"/>
        <w:tabs>
          <w:tab w:val="left" w:pos="-142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23) участие в сохранении и пополнении государственной части Музейного фонда Российской Федерации посредством взаимодействия с государственными музеями, расположенными на территории муниципального образования.»;</w:t>
      </w:r>
    </w:p>
    <w:p w:rsidR="00575ECC" w:rsidRDefault="00575ECC" w:rsidP="00575ECC">
      <w:pPr>
        <w:widowControl w:val="0"/>
        <w:numPr>
          <w:ilvl w:val="1"/>
          <w:numId w:val="4"/>
        </w:numPr>
        <w:tabs>
          <w:tab w:val="left" w:pos="-142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Статью 8 Устава дополнить пунктом 15 следующего содержания: </w:t>
      </w:r>
    </w:p>
    <w:p w:rsidR="00575ECC" w:rsidRDefault="00575ECC" w:rsidP="00575ECC">
      <w:pPr>
        <w:widowControl w:val="0"/>
        <w:tabs>
          <w:tab w:val="left" w:pos="-142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«15) выявление объектов накопленного вреда окружающей среде и организация ликвидации накопленного вреда окружающей среде применительно к территории, расположенной в границах земельных участков,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находящихся в собственности Чебулинского муниципального округа.»;</w:t>
      </w:r>
    </w:p>
    <w:p w:rsidR="00575ECC" w:rsidRDefault="00575ECC" w:rsidP="00575ECC">
      <w:pPr>
        <w:pStyle w:val="a7"/>
        <w:widowControl w:val="0"/>
        <w:numPr>
          <w:ilvl w:val="1"/>
          <w:numId w:val="4"/>
        </w:numPr>
        <w:tabs>
          <w:tab w:val="left" w:pos="-142"/>
        </w:tabs>
        <w:suppressAutoHyphens/>
        <w:autoSpaceDE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Часть 2 статьи 11 Устава изложить в новой редакции:</w:t>
      </w:r>
    </w:p>
    <w:p w:rsidR="00575ECC" w:rsidRDefault="00575ECC" w:rsidP="00575E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«2.</w:t>
      </w:r>
      <w:r>
        <w:rPr>
          <w:rFonts w:ascii="Times New Roman" w:hAnsi="Times New Roman" w:cs="Times New Roman"/>
          <w:sz w:val="28"/>
          <w:szCs w:val="28"/>
        </w:rPr>
        <w:t xml:space="preserve"> Выборы депутатов Совета народных депутатов Чебулинского муниципального округа проводятся по смешанной мажоритарно-пропорциональной системе, при которой 10 депутатских мандатов распределяются между списками кандидатов по пропорциональной системе, оставшаяся часть – по мажоритарной системе относительного большинства.»;</w:t>
      </w:r>
    </w:p>
    <w:p w:rsidR="00575ECC" w:rsidRDefault="00575ECC" w:rsidP="00575ECC">
      <w:pPr>
        <w:pStyle w:val="a7"/>
        <w:numPr>
          <w:ilvl w:val="1"/>
          <w:numId w:val="4"/>
        </w:numPr>
        <w:autoSpaceDE w:val="0"/>
        <w:autoSpaceDN w:val="0"/>
        <w:adjustRightInd w:val="0"/>
        <w:jc w:val="both"/>
        <w:outlineLvl w:val="2"/>
        <w:rPr>
          <w:rFonts w:eastAsiaTheme="minorEastAsia"/>
          <w:sz w:val="28"/>
          <w:szCs w:val="28"/>
        </w:rPr>
      </w:pPr>
      <w:r>
        <w:rPr>
          <w:sz w:val="28"/>
          <w:szCs w:val="28"/>
          <w:lang w:eastAsia="zh-CN"/>
        </w:rPr>
        <w:t>Статью 25 Устава дополнить частью 9 следующего содержания:</w:t>
      </w:r>
    </w:p>
    <w:p w:rsidR="00575ECC" w:rsidRDefault="00575ECC" w:rsidP="00575ECC">
      <w:pPr>
        <w:widowControl w:val="0"/>
        <w:tabs>
          <w:tab w:val="left" w:pos="-142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«9. Депутат Совета народных депутатов Чебулинского муниципального округа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Федерации»,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коррупции.»;</w:t>
      </w:r>
    </w:p>
    <w:p w:rsidR="00575ECC" w:rsidRDefault="00575ECC" w:rsidP="00575ECC">
      <w:pPr>
        <w:widowControl w:val="0"/>
        <w:numPr>
          <w:ilvl w:val="1"/>
          <w:numId w:val="4"/>
        </w:numPr>
        <w:tabs>
          <w:tab w:val="left" w:pos="-142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Статью 30 Устава дополнить частью 11.1 следующего содержания:</w:t>
      </w:r>
    </w:p>
    <w:p w:rsidR="00575ECC" w:rsidRDefault="00575ECC" w:rsidP="00575ECC">
      <w:pPr>
        <w:widowControl w:val="0"/>
        <w:tabs>
          <w:tab w:val="left" w:pos="-142"/>
        </w:tabs>
        <w:suppressAutoHyphens/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«11.1. Глава Чебулинского муниципального округа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Федерации»,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коррупции.».</w:t>
      </w:r>
    </w:p>
    <w:p w:rsidR="00575ECC" w:rsidRDefault="00575ECC" w:rsidP="00575E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Настоящее  решение подлежит государственной регистрации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газете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Чебулинская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газета» в течении 7 дней со дня поступления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Кемеровской области – Кузбасса, и вступает в силу после его опубликования в газете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Чебулинская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газета».  </w:t>
      </w:r>
    </w:p>
    <w:p w:rsidR="00575ECC" w:rsidRDefault="00575ECC" w:rsidP="00575ECC">
      <w:pPr>
        <w:spacing w:after="0" w:line="240" w:lineRule="auto"/>
        <w:ind w:firstLine="567"/>
        <w:jc w:val="both"/>
        <w:rPr>
          <w:rFonts w:ascii="Arial" w:eastAsia="Calibri" w:hAnsi="Arial" w:cs="Arial"/>
          <w:color w:val="FF0000"/>
          <w:sz w:val="23"/>
          <w:szCs w:val="23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Контроль за исполнением настоящего решения возложить на председателя Совета народных депутатов Чебулинского муниципального округа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И.С.Кузьмину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Arial" w:eastAsia="Calibri" w:hAnsi="Arial" w:cs="Arial"/>
          <w:color w:val="FF0000"/>
          <w:sz w:val="23"/>
          <w:szCs w:val="23"/>
        </w:rPr>
        <w:t xml:space="preserve"> </w:t>
      </w:r>
    </w:p>
    <w:p w:rsidR="00575ECC" w:rsidRDefault="00575ECC" w:rsidP="00575ECC">
      <w:pPr>
        <w:spacing w:after="0" w:line="240" w:lineRule="auto"/>
        <w:ind w:firstLine="567"/>
        <w:jc w:val="both"/>
        <w:rPr>
          <w:rFonts w:ascii="Arial" w:eastAsia="Calibri" w:hAnsi="Arial" w:cs="Arial"/>
          <w:color w:val="FF0000"/>
          <w:sz w:val="23"/>
          <w:szCs w:val="23"/>
        </w:rPr>
      </w:pPr>
    </w:p>
    <w:p w:rsidR="00575ECC" w:rsidRDefault="00575ECC" w:rsidP="00575ECC">
      <w:pPr>
        <w:spacing w:after="0" w:line="240" w:lineRule="auto"/>
        <w:ind w:firstLine="567"/>
        <w:jc w:val="both"/>
        <w:rPr>
          <w:rFonts w:ascii="Arial" w:eastAsia="Calibri" w:hAnsi="Arial" w:cs="Arial"/>
          <w:color w:val="FF0000"/>
          <w:sz w:val="23"/>
          <w:szCs w:val="23"/>
        </w:rPr>
      </w:pPr>
    </w:p>
    <w:p w:rsidR="00575ECC" w:rsidRDefault="00575ECC" w:rsidP="00575ECC">
      <w:pPr>
        <w:spacing w:after="0" w:line="240" w:lineRule="auto"/>
        <w:ind w:firstLine="567"/>
        <w:jc w:val="both"/>
        <w:rPr>
          <w:rFonts w:ascii="Arial" w:eastAsia="Calibri" w:hAnsi="Arial" w:cs="Arial"/>
          <w:color w:val="FF0000"/>
          <w:sz w:val="23"/>
          <w:szCs w:val="23"/>
        </w:rPr>
      </w:pPr>
    </w:p>
    <w:p w:rsidR="00575ECC" w:rsidRDefault="00575ECC" w:rsidP="00575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</w:t>
      </w:r>
    </w:p>
    <w:p w:rsidR="00575ECC" w:rsidRDefault="00575ECC" w:rsidP="00575E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Совета народных депутатов</w:t>
      </w:r>
    </w:p>
    <w:p w:rsidR="00575ECC" w:rsidRDefault="00575ECC" w:rsidP="00575E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Чебулинского муниципального округа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И.С.Кузьмина</w:t>
      </w:r>
      <w:proofErr w:type="spellEnd"/>
    </w:p>
    <w:p w:rsidR="00575ECC" w:rsidRDefault="00575ECC" w:rsidP="00575E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5ECC" w:rsidRDefault="00575ECC" w:rsidP="00575E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5ECC" w:rsidRDefault="00575ECC" w:rsidP="00575E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5ECC" w:rsidRDefault="00575ECC" w:rsidP="00575E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Чебулинского</w:t>
      </w:r>
    </w:p>
    <w:p w:rsidR="00575ECC" w:rsidRDefault="00575ECC" w:rsidP="00575E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округа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Н.А.Воронина</w:t>
      </w:r>
      <w:proofErr w:type="spellEnd"/>
    </w:p>
    <w:p w:rsidR="00575ECC" w:rsidRDefault="00575ECC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75ECC" w:rsidSect="00E8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eastAsia="Calibri"/>
      </w:rPr>
    </w:lvl>
  </w:abstractNum>
  <w:abstractNum w:abstractNumId="1">
    <w:nsid w:val="36C42FFC"/>
    <w:multiLevelType w:val="multilevel"/>
    <w:tmpl w:val="FB9E6C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abstractNum w:abstractNumId="2">
    <w:nsid w:val="42F85F31"/>
    <w:multiLevelType w:val="multilevel"/>
    <w:tmpl w:val="AD58A580"/>
    <w:lvl w:ilvl="0">
      <w:start w:val="1"/>
      <w:numFmt w:val="decimal"/>
      <w:lvlText w:val="%1."/>
      <w:lvlJc w:val="left"/>
      <w:pPr>
        <w:ind w:left="111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3">
    <w:nsid w:val="6FDB00DF"/>
    <w:multiLevelType w:val="hybridMultilevel"/>
    <w:tmpl w:val="C71CF53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5D30"/>
    <w:rsid w:val="000338C0"/>
    <w:rsid w:val="000623A0"/>
    <w:rsid w:val="00092430"/>
    <w:rsid w:val="00093334"/>
    <w:rsid w:val="001644E4"/>
    <w:rsid w:val="00265B0D"/>
    <w:rsid w:val="002919F4"/>
    <w:rsid w:val="00334E97"/>
    <w:rsid w:val="003476EE"/>
    <w:rsid w:val="003E2A76"/>
    <w:rsid w:val="004C3EBB"/>
    <w:rsid w:val="00575ECC"/>
    <w:rsid w:val="00585EA8"/>
    <w:rsid w:val="006C672E"/>
    <w:rsid w:val="007010F7"/>
    <w:rsid w:val="007244C8"/>
    <w:rsid w:val="0076165B"/>
    <w:rsid w:val="007C03FC"/>
    <w:rsid w:val="008C17FB"/>
    <w:rsid w:val="00901ACE"/>
    <w:rsid w:val="00935D30"/>
    <w:rsid w:val="009A26BD"/>
    <w:rsid w:val="009D03A0"/>
    <w:rsid w:val="00A116F1"/>
    <w:rsid w:val="00A20D40"/>
    <w:rsid w:val="00A30E92"/>
    <w:rsid w:val="00AF22CF"/>
    <w:rsid w:val="00B5635F"/>
    <w:rsid w:val="00B93E1C"/>
    <w:rsid w:val="00B96930"/>
    <w:rsid w:val="00CD3320"/>
    <w:rsid w:val="00CE0048"/>
    <w:rsid w:val="00D07FB3"/>
    <w:rsid w:val="00DB5A72"/>
    <w:rsid w:val="00E065EB"/>
    <w:rsid w:val="00E84AA9"/>
    <w:rsid w:val="00EC7506"/>
    <w:rsid w:val="00FA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AA5B5-DF87-410D-AADA-9D6B7AD2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B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A7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B5A7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30E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A3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9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SND</cp:lastModifiedBy>
  <cp:revision>26</cp:revision>
  <cp:lastPrinted>2023-10-26T07:44:00Z</cp:lastPrinted>
  <dcterms:created xsi:type="dcterms:W3CDTF">2021-05-12T03:39:00Z</dcterms:created>
  <dcterms:modified xsi:type="dcterms:W3CDTF">2023-10-26T07:44:00Z</dcterms:modified>
</cp:coreProperties>
</file>